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14" w:rsidRPr="005D7BF0" w:rsidRDefault="00151314" w:rsidP="00151314">
      <w:pPr>
        <w:jc w:val="center"/>
        <w:rPr>
          <w:b/>
          <w:sz w:val="22"/>
          <w:szCs w:val="22"/>
        </w:rPr>
      </w:pPr>
      <w:r>
        <w:rPr>
          <w:b/>
          <w:sz w:val="22"/>
          <w:szCs w:val="22"/>
        </w:rPr>
        <w:t>Fill-in-the-blanks n</w:t>
      </w:r>
      <w:r w:rsidRPr="005D7BF0">
        <w:rPr>
          <w:b/>
          <w:sz w:val="22"/>
          <w:szCs w:val="22"/>
        </w:rPr>
        <w:t xml:space="preserve">ews </w:t>
      </w:r>
      <w:r>
        <w:rPr>
          <w:b/>
          <w:sz w:val="22"/>
          <w:szCs w:val="22"/>
        </w:rPr>
        <w:t>r</w:t>
      </w:r>
      <w:r w:rsidRPr="005D7BF0">
        <w:rPr>
          <w:b/>
          <w:sz w:val="22"/>
          <w:szCs w:val="22"/>
        </w:rPr>
        <w:t>elease</w:t>
      </w:r>
    </w:p>
    <w:p w:rsidR="00151314" w:rsidRPr="005D7BF0" w:rsidRDefault="00151314" w:rsidP="00151314">
      <w:pPr>
        <w:jc w:val="center"/>
        <w:rPr>
          <w:b/>
          <w:sz w:val="22"/>
          <w:szCs w:val="22"/>
        </w:rPr>
      </w:pPr>
      <w:proofErr w:type="gramStart"/>
      <w:r w:rsidRPr="005D7BF0">
        <w:rPr>
          <w:b/>
          <w:sz w:val="22"/>
          <w:szCs w:val="22"/>
        </w:rPr>
        <w:t>for</w:t>
      </w:r>
      <w:proofErr w:type="gramEnd"/>
      <w:r w:rsidRPr="005D7BF0">
        <w:rPr>
          <w:b/>
          <w:sz w:val="22"/>
          <w:szCs w:val="22"/>
        </w:rPr>
        <w:t xml:space="preserve"> </w:t>
      </w:r>
      <w:r>
        <w:rPr>
          <w:b/>
          <w:sz w:val="22"/>
          <w:szCs w:val="22"/>
        </w:rPr>
        <w:t>Realtors</w:t>
      </w:r>
      <w:r w:rsidRPr="005D7BF0">
        <w:rPr>
          <w:b/>
          <w:sz w:val="22"/>
          <w:szCs w:val="22"/>
          <w:vertAlign w:val="superscript"/>
        </w:rPr>
        <w:t>®</w:t>
      </w:r>
      <w:r w:rsidRPr="005D7BF0">
        <w:rPr>
          <w:b/>
          <w:sz w:val="22"/>
          <w:szCs w:val="22"/>
        </w:rPr>
        <w:t xml:space="preserve"> </w:t>
      </w:r>
      <w:r>
        <w:rPr>
          <w:b/>
          <w:sz w:val="22"/>
          <w:szCs w:val="22"/>
        </w:rPr>
        <w:t>a</w:t>
      </w:r>
      <w:r w:rsidRPr="005D7BF0">
        <w:rPr>
          <w:b/>
          <w:sz w:val="22"/>
          <w:szCs w:val="22"/>
        </w:rPr>
        <w:t xml:space="preserve">ttending the </w:t>
      </w:r>
    </w:p>
    <w:p w:rsidR="00151314" w:rsidRPr="005D7BF0" w:rsidRDefault="00151314" w:rsidP="00151314">
      <w:pPr>
        <w:jc w:val="center"/>
        <w:rPr>
          <w:b/>
          <w:sz w:val="22"/>
          <w:szCs w:val="22"/>
        </w:rPr>
      </w:pPr>
      <w:r>
        <w:rPr>
          <w:b/>
          <w:sz w:val="22"/>
          <w:szCs w:val="22"/>
        </w:rPr>
        <w:t>2014</w:t>
      </w:r>
      <w:r w:rsidRPr="005D7BF0">
        <w:rPr>
          <w:b/>
          <w:sz w:val="22"/>
          <w:szCs w:val="22"/>
        </w:rPr>
        <w:t xml:space="preserve"> REALTORS</w:t>
      </w:r>
      <w:r w:rsidRPr="005D7BF0">
        <w:rPr>
          <w:b/>
          <w:sz w:val="22"/>
          <w:szCs w:val="22"/>
          <w:vertAlign w:val="superscript"/>
        </w:rPr>
        <w:t>®</w:t>
      </w:r>
      <w:r w:rsidRPr="005D7BF0">
        <w:rPr>
          <w:b/>
          <w:sz w:val="22"/>
          <w:szCs w:val="22"/>
        </w:rPr>
        <w:t xml:space="preserve"> Conference </w:t>
      </w:r>
      <w:r>
        <w:rPr>
          <w:b/>
          <w:sz w:val="22"/>
          <w:szCs w:val="22"/>
        </w:rPr>
        <w:t>and</w:t>
      </w:r>
      <w:r w:rsidRPr="005D7BF0">
        <w:rPr>
          <w:b/>
          <w:sz w:val="22"/>
          <w:szCs w:val="22"/>
        </w:rPr>
        <w:t xml:space="preserve"> Expo </w:t>
      </w:r>
    </w:p>
    <w:p w:rsidR="00151314" w:rsidRPr="005D7BF0" w:rsidRDefault="00151314" w:rsidP="00151314">
      <w:pPr>
        <w:rPr>
          <w:sz w:val="22"/>
          <w:szCs w:val="22"/>
        </w:rPr>
      </w:pPr>
    </w:p>
    <w:p w:rsidR="00151314" w:rsidRPr="00320B93" w:rsidRDefault="00151314" w:rsidP="00151314">
      <w:pPr>
        <w:rPr>
          <w:b/>
          <w:bCs/>
          <w:sz w:val="22"/>
          <w:szCs w:val="22"/>
        </w:rPr>
      </w:pPr>
      <w:r w:rsidRPr="00320B93">
        <w:rPr>
          <w:b/>
          <w:bCs/>
          <w:sz w:val="22"/>
          <w:szCs w:val="22"/>
        </w:rPr>
        <w:t>The following “fill-in-the-blanks” news release can help you promote your participation in the 2014 REALTORS</w:t>
      </w:r>
      <w:r w:rsidRPr="00320B93">
        <w:rPr>
          <w:b/>
          <w:sz w:val="22"/>
          <w:szCs w:val="22"/>
          <w:vertAlign w:val="superscript"/>
        </w:rPr>
        <w:t>®</w:t>
      </w:r>
      <w:r w:rsidRPr="00320B93">
        <w:rPr>
          <w:b/>
          <w:bCs/>
          <w:sz w:val="22"/>
          <w:szCs w:val="22"/>
        </w:rPr>
        <w:t xml:space="preserve"> Conference &amp; Expo to local media outlets. Place this release on your company or local board/association letterhead with the blanks filled in as indicated. Be sure to include a contact name and number at the top of the release. E-mail the release to the appropriate editor/reporter at your newspaper. You may want to include information about how you specifically participated in the conference, as well as a paragraph about your company and an electronic photo of yourself.  Please note that the term REALTOR</w:t>
      </w:r>
      <w:r w:rsidRPr="00320B93">
        <w:rPr>
          <w:b/>
          <w:sz w:val="22"/>
          <w:szCs w:val="22"/>
          <w:vertAlign w:val="superscript"/>
        </w:rPr>
        <w:t>®</w:t>
      </w:r>
      <w:r w:rsidRPr="00320B93">
        <w:rPr>
          <w:b/>
          <w:bCs/>
          <w:sz w:val="22"/>
          <w:szCs w:val="22"/>
        </w:rPr>
        <w:t xml:space="preserve"> is presented below in the Associated Press format to conform to most newspapers’ style. </w:t>
      </w:r>
    </w:p>
    <w:p w:rsidR="00151314" w:rsidRPr="00320B93" w:rsidRDefault="00151314" w:rsidP="00151314">
      <w:pPr>
        <w:rPr>
          <w:sz w:val="22"/>
          <w:szCs w:val="22"/>
        </w:rPr>
      </w:pPr>
    </w:p>
    <w:p w:rsidR="00151314" w:rsidRPr="00320B93" w:rsidRDefault="00151314" w:rsidP="00151314">
      <w:pPr>
        <w:rPr>
          <w:rFonts w:eastAsia="Calibri"/>
          <w:b/>
          <w:bCs/>
          <w:iCs/>
          <w:sz w:val="22"/>
          <w:szCs w:val="22"/>
        </w:rPr>
      </w:pPr>
      <w:r w:rsidRPr="00320B93">
        <w:rPr>
          <w:rFonts w:eastAsia="Calibri"/>
          <w:b/>
          <w:sz w:val="22"/>
          <w:szCs w:val="22"/>
        </w:rPr>
        <w:t xml:space="preserve">This news release is also posted online at </w:t>
      </w:r>
      <w:hyperlink r:id="rId6" w:history="1">
        <w:r w:rsidRPr="00320B93">
          <w:rPr>
            <w:rStyle w:val="Hyperlink"/>
            <w:b/>
            <w:i/>
            <w:sz w:val="22"/>
            <w:szCs w:val="22"/>
          </w:rPr>
          <w:t>www.realtor.org/user/login?destination=/for-the-media/real-estate-facts</w:t>
        </w:r>
      </w:hyperlink>
      <w:r w:rsidRPr="00320B93">
        <w:rPr>
          <w:b/>
          <w:i/>
          <w:sz w:val="22"/>
          <w:szCs w:val="22"/>
        </w:rPr>
        <w:t xml:space="preserve"> </w:t>
      </w:r>
      <w:r w:rsidRPr="00320B93">
        <w:rPr>
          <w:rFonts w:eastAsia="Calibri"/>
          <w:b/>
          <w:i/>
          <w:sz w:val="22"/>
          <w:szCs w:val="22"/>
        </w:rPr>
        <w:t xml:space="preserve"> </w:t>
      </w:r>
    </w:p>
    <w:p w:rsidR="00151314" w:rsidRPr="00320B93" w:rsidRDefault="00151314" w:rsidP="00151314">
      <w:pPr>
        <w:rPr>
          <w:sz w:val="22"/>
          <w:szCs w:val="22"/>
        </w:rPr>
      </w:pPr>
    </w:p>
    <w:p w:rsidR="00151314" w:rsidRPr="00320B93" w:rsidRDefault="00151314" w:rsidP="00151314">
      <w:pPr>
        <w:rPr>
          <w:b/>
          <w:sz w:val="22"/>
          <w:szCs w:val="22"/>
        </w:rPr>
      </w:pPr>
      <w:r w:rsidRPr="00320B93">
        <w:rPr>
          <w:b/>
          <w:sz w:val="22"/>
          <w:szCs w:val="22"/>
        </w:rPr>
        <w:t>All news releases from the 2014 REALTORS</w:t>
      </w:r>
      <w:r w:rsidRPr="00320B93">
        <w:rPr>
          <w:b/>
          <w:sz w:val="22"/>
          <w:szCs w:val="22"/>
          <w:vertAlign w:val="superscript"/>
        </w:rPr>
        <w:t>®</w:t>
      </w:r>
      <w:r w:rsidRPr="00320B93">
        <w:rPr>
          <w:b/>
          <w:sz w:val="22"/>
          <w:szCs w:val="22"/>
        </w:rPr>
        <w:t xml:space="preserve"> Conference &amp; Expo are online at </w:t>
      </w:r>
      <w:hyperlink r:id="rId7" w:history="1">
        <w:r w:rsidRPr="00320B93">
          <w:rPr>
            <w:rStyle w:val="Hyperlink"/>
            <w:b/>
            <w:i/>
            <w:sz w:val="22"/>
            <w:szCs w:val="22"/>
          </w:rPr>
          <w:t>www.realtor.org/news-releases</w:t>
        </w:r>
      </w:hyperlink>
      <w:r w:rsidRPr="00320B93">
        <w:rPr>
          <w:b/>
          <w:i/>
          <w:sz w:val="22"/>
          <w:szCs w:val="22"/>
        </w:rPr>
        <w:t xml:space="preserve"> </w:t>
      </w:r>
      <w:r w:rsidRPr="00320B93">
        <w:rPr>
          <w:b/>
          <w:sz w:val="22"/>
          <w:szCs w:val="22"/>
        </w:rPr>
        <w:t xml:space="preserve"> </w:t>
      </w:r>
    </w:p>
    <w:p w:rsidR="00151314" w:rsidRPr="00320B93" w:rsidRDefault="00151314" w:rsidP="00151314">
      <w:pPr>
        <w:rPr>
          <w:sz w:val="22"/>
          <w:szCs w:val="22"/>
        </w:rPr>
      </w:pPr>
    </w:p>
    <w:p w:rsidR="00151314" w:rsidRPr="00320B93" w:rsidRDefault="00151314" w:rsidP="00151314">
      <w:pPr>
        <w:rPr>
          <w:b/>
          <w:bCs/>
          <w:sz w:val="22"/>
          <w:szCs w:val="22"/>
          <w:u w:val="single"/>
        </w:rPr>
      </w:pPr>
      <w:r w:rsidRPr="00320B93">
        <w:rPr>
          <w:b/>
          <w:bCs/>
          <w:sz w:val="22"/>
          <w:szCs w:val="22"/>
          <w:u w:val="single"/>
        </w:rPr>
        <w:t>[</w:t>
      </w:r>
      <w:proofErr w:type="gramStart"/>
      <w:r w:rsidRPr="00320B93">
        <w:rPr>
          <w:b/>
          <w:bCs/>
          <w:sz w:val="22"/>
          <w:szCs w:val="22"/>
          <w:u w:val="single"/>
        </w:rPr>
        <w:t>YOUR</w:t>
      </w:r>
      <w:proofErr w:type="gramEnd"/>
      <w:r w:rsidRPr="00320B93">
        <w:rPr>
          <w:b/>
          <w:bCs/>
          <w:sz w:val="22"/>
          <w:szCs w:val="22"/>
          <w:u w:val="single"/>
        </w:rPr>
        <w:t xml:space="preserve"> NAME] Joins Realtors</w:t>
      </w:r>
      <w:r w:rsidRPr="00320B93">
        <w:rPr>
          <w:b/>
          <w:bCs/>
          <w:sz w:val="22"/>
          <w:szCs w:val="22"/>
          <w:u w:val="single"/>
          <w:vertAlign w:val="superscript"/>
        </w:rPr>
        <w:t xml:space="preserve">® </w:t>
      </w:r>
      <w:r w:rsidRPr="00320B93">
        <w:rPr>
          <w:b/>
          <w:bCs/>
          <w:sz w:val="22"/>
          <w:szCs w:val="22"/>
          <w:u w:val="single"/>
        </w:rPr>
        <w:t xml:space="preserve">and Industry Leaders from Across the U.S. to Address Current Real Estate Issues   </w:t>
      </w:r>
    </w:p>
    <w:p w:rsidR="00151314" w:rsidRPr="00320B93" w:rsidRDefault="00151314" w:rsidP="00151314">
      <w:pPr>
        <w:rPr>
          <w:sz w:val="22"/>
          <w:szCs w:val="22"/>
        </w:rPr>
      </w:pPr>
    </w:p>
    <w:p w:rsidR="007E142E" w:rsidRPr="001A69C6" w:rsidRDefault="00151314" w:rsidP="00E746B8">
      <w:pPr>
        <w:spacing w:line="360" w:lineRule="auto"/>
        <w:ind w:firstLine="720"/>
        <w:rPr>
          <w:sz w:val="22"/>
          <w:szCs w:val="22"/>
        </w:rPr>
      </w:pPr>
      <w:r w:rsidRPr="00320B93">
        <w:rPr>
          <w:b/>
          <w:sz w:val="22"/>
          <w:szCs w:val="22"/>
        </w:rPr>
        <w:t>[Your city] ([Date])</w:t>
      </w:r>
      <w:r w:rsidRPr="00320B93">
        <w:rPr>
          <w:sz w:val="22"/>
          <w:szCs w:val="22"/>
        </w:rPr>
        <w:t xml:space="preserve"> – </w:t>
      </w:r>
      <w:r w:rsidRPr="00320B93">
        <w:rPr>
          <w:b/>
          <w:sz w:val="22"/>
          <w:szCs w:val="22"/>
        </w:rPr>
        <w:t>[Your full name]</w:t>
      </w:r>
      <w:r w:rsidRPr="00320B93">
        <w:rPr>
          <w:sz w:val="22"/>
          <w:szCs w:val="22"/>
        </w:rPr>
        <w:t xml:space="preserve"> of </w:t>
      </w:r>
      <w:r w:rsidRPr="00320B93">
        <w:rPr>
          <w:b/>
          <w:sz w:val="22"/>
          <w:szCs w:val="22"/>
        </w:rPr>
        <w:t>[full name of board/association and/or company name]</w:t>
      </w:r>
      <w:r w:rsidRPr="00320B93">
        <w:rPr>
          <w:sz w:val="22"/>
          <w:szCs w:val="22"/>
        </w:rPr>
        <w:t xml:space="preserve"> in </w:t>
      </w:r>
      <w:r w:rsidRPr="00320B93">
        <w:rPr>
          <w:b/>
          <w:sz w:val="22"/>
          <w:szCs w:val="22"/>
        </w:rPr>
        <w:t>[name of city and state]</w:t>
      </w:r>
      <w:r w:rsidR="008E3959" w:rsidRPr="00320B93">
        <w:rPr>
          <w:b/>
          <w:sz w:val="22"/>
          <w:szCs w:val="22"/>
        </w:rPr>
        <w:t xml:space="preserve"> </w:t>
      </w:r>
      <w:r w:rsidR="008E3959" w:rsidRPr="00320B93">
        <w:rPr>
          <w:sz w:val="22"/>
          <w:szCs w:val="22"/>
        </w:rPr>
        <w:t xml:space="preserve">joined nearly </w:t>
      </w:r>
      <w:r w:rsidR="00E84024" w:rsidRPr="00320B93">
        <w:rPr>
          <w:sz w:val="22"/>
          <w:szCs w:val="22"/>
        </w:rPr>
        <w:t>17,000</w:t>
      </w:r>
      <w:r w:rsidR="008E3959" w:rsidRPr="00320B93">
        <w:rPr>
          <w:sz w:val="22"/>
          <w:szCs w:val="22"/>
        </w:rPr>
        <w:t xml:space="preserve"> Realtors</w:t>
      </w:r>
      <w:r w:rsidR="00C54CAE" w:rsidRPr="00320B93">
        <w:rPr>
          <w:sz w:val="22"/>
          <w:szCs w:val="22"/>
          <w:vertAlign w:val="superscript"/>
        </w:rPr>
        <w:t>®</w:t>
      </w:r>
      <w:r w:rsidR="00E84024" w:rsidRPr="00320B93">
        <w:rPr>
          <w:sz w:val="22"/>
          <w:szCs w:val="22"/>
        </w:rPr>
        <w:t xml:space="preserve"> and industry experts</w:t>
      </w:r>
      <w:r w:rsidR="008E3959" w:rsidRPr="00320B93">
        <w:rPr>
          <w:sz w:val="22"/>
          <w:szCs w:val="22"/>
        </w:rPr>
        <w:t xml:space="preserve"> from across the </w:t>
      </w:r>
      <w:r w:rsidR="008E3959" w:rsidRPr="001A69C6">
        <w:rPr>
          <w:sz w:val="22"/>
          <w:szCs w:val="22"/>
        </w:rPr>
        <w:t>count</w:t>
      </w:r>
      <w:r w:rsidR="00B54175">
        <w:rPr>
          <w:sz w:val="22"/>
          <w:szCs w:val="22"/>
        </w:rPr>
        <w:t>r</w:t>
      </w:r>
      <w:r w:rsidR="008E3959" w:rsidRPr="001A69C6">
        <w:rPr>
          <w:sz w:val="22"/>
          <w:szCs w:val="22"/>
        </w:rPr>
        <w:t>y at the Realtors</w:t>
      </w:r>
      <w:r w:rsidR="00836F49" w:rsidRPr="00320B93">
        <w:rPr>
          <w:sz w:val="22"/>
          <w:szCs w:val="22"/>
          <w:vertAlign w:val="superscript"/>
        </w:rPr>
        <w:t>®</w:t>
      </w:r>
      <w:r w:rsidR="00836F49" w:rsidRPr="00320B93">
        <w:rPr>
          <w:sz w:val="22"/>
          <w:szCs w:val="22"/>
        </w:rPr>
        <w:t xml:space="preserve"> </w:t>
      </w:r>
      <w:r w:rsidR="008E3959" w:rsidRPr="001A69C6">
        <w:rPr>
          <w:sz w:val="22"/>
          <w:szCs w:val="22"/>
        </w:rPr>
        <w:t xml:space="preserve"> Conference &amp; Expo held in New Orleans, November 6-10. </w:t>
      </w:r>
    </w:p>
    <w:p w:rsidR="001A69C6" w:rsidRPr="001A69C6" w:rsidRDefault="00105662" w:rsidP="0088280D">
      <w:pPr>
        <w:spacing w:line="360" w:lineRule="auto"/>
        <w:ind w:firstLine="720"/>
        <w:rPr>
          <w:sz w:val="22"/>
          <w:szCs w:val="22"/>
        </w:rPr>
      </w:pPr>
      <w:r w:rsidRPr="001A69C6">
        <w:rPr>
          <w:sz w:val="22"/>
          <w:szCs w:val="22"/>
        </w:rPr>
        <w:t>This year’s conference theme, “Realtors</w:t>
      </w:r>
      <w:r w:rsidRPr="001A69C6">
        <w:rPr>
          <w:sz w:val="22"/>
          <w:szCs w:val="22"/>
          <w:vertAlign w:val="superscript"/>
        </w:rPr>
        <w:t>®</w:t>
      </w:r>
      <w:r w:rsidRPr="001A69C6">
        <w:rPr>
          <w:sz w:val="22"/>
          <w:szCs w:val="22"/>
        </w:rPr>
        <w:t xml:space="preserve"> in Full Swing,”</w:t>
      </w:r>
      <w:r w:rsidR="001A69C6" w:rsidRPr="001A69C6">
        <w:rPr>
          <w:sz w:val="22"/>
          <w:szCs w:val="22"/>
        </w:rPr>
        <w:t xml:space="preserve"> encouraged</w:t>
      </w:r>
      <w:r w:rsidRPr="001A69C6">
        <w:rPr>
          <w:sz w:val="22"/>
          <w:szCs w:val="22"/>
        </w:rPr>
        <w:t xml:space="preserve"> Realtors</w:t>
      </w:r>
      <w:r w:rsidR="00434717" w:rsidRPr="00320B93">
        <w:rPr>
          <w:sz w:val="22"/>
          <w:szCs w:val="22"/>
          <w:vertAlign w:val="superscript"/>
        </w:rPr>
        <w:t>®</w:t>
      </w:r>
      <w:r w:rsidRPr="001A69C6">
        <w:rPr>
          <w:sz w:val="22"/>
          <w:szCs w:val="22"/>
        </w:rPr>
        <w:t xml:space="preserve"> to </w:t>
      </w:r>
      <w:r w:rsidR="00434717">
        <w:rPr>
          <w:sz w:val="22"/>
          <w:szCs w:val="22"/>
        </w:rPr>
        <w:t xml:space="preserve">take full </w:t>
      </w:r>
      <w:r w:rsidR="00434717" w:rsidRPr="00506211">
        <w:rPr>
          <w:sz w:val="22"/>
          <w:szCs w:val="22"/>
        </w:rPr>
        <w:t xml:space="preserve">advantage of </w:t>
      </w:r>
      <w:r w:rsidR="0088280D" w:rsidRPr="00506211">
        <w:rPr>
          <w:sz w:val="22"/>
          <w:szCs w:val="22"/>
        </w:rPr>
        <w:t xml:space="preserve">new technology, tips from top industry professionals and the opportunity to make new contacts from across the globe. </w:t>
      </w:r>
      <w:r w:rsidR="00434717" w:rsidRPr="00506211">
        <w:rPr>
          <w:sz w:val="22"/>
          <w:szCs w:val="22"/>
        </w:rPr>
        <w:t>Realtors</w:t>
      </w:r>
      <w:r w:rsidR="00434717" w:rsidRPr="00506211">
        <w:rPr>
          <w:sz w:val="22"/>
          <w:szCs w:val="22"/>
          <w:vertAlign w:val="superscript"/>
        </w:rPr>
        <w:t>®</w:t>
      </w:r>
      <w:r w:rsidR="00434717" w:rsidRPr="00506211">
        <w:rPr>
          <w:sz w:val="22"/>
          <w:szCs w:val="22"/>
        </w:rPr>
        <w:t xml:space="preserve"> </w:t>
      </w:r>
      <w:r w:rsidR="0088280D" w:rsidRPr="00506211">
        <w:rPr>
          <w:sz w:val="22"/>
          <w:szCs w:val="22"/>
        </w:rPr>
        <w:t xml:space="preserve">were given the chance to hear from real estate experts and leaders in featured talks and panels. </w:t>
      </w:r>
      <w:r w:rsidR="001A69C6" w:rsidRPr="00506211">
        <w:rPr>
          <w:sz w:val="22"/>
          <w:szCs w:val="22"/>
        </w:rPr>
        <w:t xml:space="preserve">Panelists and speakers included U.S. Department of Agriculture's Rural Housing Service Administrator Tony Hernandez, </w:t>
      </w:r>
      <w:r w:rsidR="001A69C6" w:rsidRPr="00506211">
        <w:rPr>
          <w:color w:val="000000"/>
          <w:sz w:val="22"/>
          <w:szCs w:val="22"/>
          <w:shd w:val="clear" w:color="auto" w:fill="FFFFFF"/>
        </w:rPr>
        <w:t>Federal Housing Finance Agency</w:t>
      </w:r>
      <w:r w:rsidR="001A69C6" w:rsidRPr="00506211">
        <w:rPr>
          <w:rStyle w:val="apple-converted-space"/>
          <w:color w:val="000000"/>
          <w:sz w:val="22"/>
          <w:szCs w:val="22"/>
          <w:shd w:val="clear" w:color="auto" w:fill="FFFFFF"/>
        </w:rPr>
        <w:t> </w:t>
      </w:r>
      <w:r w:rsidR="001A69C6" w:rsidRPr="00506211">
        <w:rPr>
          <w:color w:val="000000"/>
          <w:sz w:val="22"/>
          <w:szCs w:val="22"/>
          <w:shd w:val="clear" w:color="auto" w:fill="FFFFFF"/>
        </w:rPr>
        <w:t>Director Mel Watt</w:t>
      </w:r>
      <w:r w:rsidR="00506211" w:rsidRPr="00506211">
        <w:rPr>
          <w:color w:val="000000"/>
          <w:sz w:val="22"/>
          <w:szCs w:val="22"/>
          <w:shd w:val="clear" w:color="auto" w:fill="FFFFFF"/>
        </w:rPr>
        <w:t xml:space="preserve">, </w:t>
      </w:r>
      <w:r w:rsidR="00506211" w:rsidRPr="00506211">
        <w:rPr>
          <w:snapToGrid w:val="0"/>
          <w:sz w:val="22"/>
          <w:szCs w:val="22"/>
        </w:rPr>
        <w:t xml:space="preserve">Donald E. </w:t>
      </w:r>
      <w:proofErr w:type="spellStart"/>
      <w:r w:rsidR="00506211" w:rsidRPr="00506211">
        <w:rPr>
          <w:snapToGrid w:val="0"/>
          <w:sz w:val="22"/>
          <w:szCs w:val="22"/>
        </w:rPr>
        <w:t>Huffner</w:t>
      </w:r>
      <w:proofErr w:type="spellEnd"/>
      <w:r w:rsidR="00506211" w:rsidRPr="00506211">
        <w:rPr>
          <w:snapToGrid w:val="0"/>
          <w:sz w:val="22"/>
          <w:szCs w:val="22"/>
        </w:rPr>
        <w:t>, managing director for AIG Global Real Estate</w:t>
      </w:r>
      <w:r w:rsidR="001A69C6" w:rsidRPr="00506211">
        <w:rPr>
          <w:color w:val="000000"/>
          <w:sz w:val="22"/>
          <w:szCs w:val="22"/>
          <w:shd w:val="clear" w:color="auto" w:fill="FFFFFF"/>
        </w:rPr>
        <w:t xml:space="preserve"> </w:t>
      </w:r>
      <w:r w:rsidR="001A69C6" w:rsidRPr="00506211">
        <w:rPr>
          <w:snapToGrid w:val="0"/>
          <w:sz w:val="22"/>
          <w:szCs w:val="22"/>
        </w:rPr>
        <w:t xml:space="preserve">and “Double Down: Game Change 2012” authors and political commentators Mark </w:t>
      </w:r>
      <w:proofErr w:type="spellStart"/>
      <w:r w:rsidR="001A69C6" w:rsidRPr="00506211">
        <w:rPr>
          <w:snapToGrid w:val="0"/>
          <w:sz w:val="22"/>
          <w:szCs w:val="22"/>
        </w:rPr>
        <w:t>Halperin</w:t>
      </w:r>
      <w:proofErr w:type="spellEnd"/>
      <w:r w:rsidR="001A69C6" w:rsidRPr="00506211">
        <w:rPr>
          <w:snapToGrid w:val="0"/>
          <w:sz w:val="22"/>
          <w:szCs w:val="22"/>
        </w:rPr>
        <w:t xml:space="preserve"> and John </w:t>
      </w:r>
      <w:proofErr w:type="spellStart"/>
      <w:r w:rsidR="001A69C6" w:rsidRPr="00506211">
        <w:rPr>
          <w:snapToGrid w:val="0"/>
          <w:sz w:val="22"/>
          <w:szCs w:val="22"/>
        </w:rPr>
        <w:t>Heilemann</w:t>
      </w:r>
      <w:proofErr w:type="spellEnd"/>
      <w:r w:rsidR="001A69C6" w:rsidRPr="00506211">
        <w:rPr>
          <w:snapToGrid w:val="0"/>
          <w:sz w:val="22"/>
          <w:szCs w:val="22"/>
        </w:rPr>
        <w:t xml:space="preserve">. </w:t>
      </w:r>
    </w:p>
    <w:p w:rsidR="008E3959" w:rsidRPr="00320B93" w:rsidRDefault="004B5CC8" w:rsidP="00105662">
      <w:pPr>
        <w:spacing w:line="360" w:lineRule="auto"/>
        <w:ind w:firstLine="720"/>
        <w:rPr>
          <w:sz w:val="22"/>
          <w:szCs w:val="22"/>
        </w:rPr>
      </w:pPr>
      <w:r w:rsidRPr="001A69C6">
        <w:rPr>
          <w:sz w:val="22"/>
          <w:szCs w:val="22"/>
        </w:rPr>
        <w:t>“</w:t>
      </w:r>
      <w:r w:rsidR="00C54CAE" w:rsidRPr="001A69C6">
        <w:rPr>
          <w:sz w:val="22"/>
          <w:szCs w:val="22"/>
        </w:rPr>
        <w:t>As the most trusted</w:t>
      </w:r>
      <w:r w:rsidR="00C54CAE" w:rsidRPr="00320B93">
        <w:rPr>
          <w:sz w:val="22"/>
          <w:szCs w:val="22"/>
        </w:rPr>
        <w:t xml:space="preserve"> source in real estate, Realtors</w:t>
      </w:r>
      <w:r w:rsidR="00434717" w:rsidRPr="00320B93">
        <w:rPr>
          <w:sz w:val="22"/>
          <w:szCs w:val="22"/>
          <w:vertAlign w:val="superscript"/>
        </w:rPr>
        <w:t>®</w:t>
      </w:r>
      <w:r w:rsidR="00C54CAE" w:rsidRPr="00320B93">
        <w:rPr>
          <w:sz w:val="22"/>
          <w:szCs w:val="22"/>
        </w:rPr>
        <w:t xml:space="preserve"> </w:t>
      </w:r>
      <w:r w:rsidR="00836F49">
        <w:rPr>
          <w:sz w:val="22"/>
          <w:szCs w:val="22"/>
        </w:rPr>
        <w:t>constantly immerse themselves</w:t>
      </w:r>
      <w:r w:rsidR="00C54CAE" w:rsidRPr="00320B93">
        <w:rPr>
          <w:sz w:val="22"/>
          <w:szCs w:val="22"/>
        </w:rPr>
        <w:t xml:space="preserve"> in the </w:t>
      </w:r>
      <w:r w:rsidR="00197269" w:rsidRPr="00320B93">
        <w:rPr>
          <w:sz w:val="22"/>
          <w:szCs w:val="22"/>
        </w:rPr>
        <w:t>trends and issues affecting our industry</w:t>
      </w:r>
      <w:r w:rsidRPr="00320B93">
        <w:rPr>
          <w:sz w:val="22"/>
          <w:szCs w:val="22"/>
        </w:rPr>
        <w:t xml:space="preserve">,” said </w:t>
      </w:r>
      <w:r w:rsidRPr="00320B93">
        <w:rPr>
          <w:b/>
          <w:sz w:val="22"/>
          <w:szCs w:val="22"/>
        </w:rPr>
        <w:t>[Last Name]</w:t>
      </w:r>
      <w:r w:rsidRPr="00320B93">
        <w:rPr>
          <w:sz w:val="22"/>
          <w:szCs w:val="22"/>
        </w:rPr>
        <w:t>. “</w:t>
      </w:r>
      <w:r w:rsidR="00C54CAE" w:rsidRPr="00320B93">
        <w:rPr>
          <w:sz w:val="22"/>
          <w:szCs w:val="22"/>
        </w:rPr>
        <w:t>During the conference, Realtors</w:t>
      </w:r>
      <w:r w:rsidR="00434717" w:rsidRPr="00320B93">
        <w:rPr>
          <w:sz w:val="22"/>
          <w:szCs w:val="22"/>
          <w:vertAlign w:val="superscript"/>
        </w:rPr>
        <w:t>®</w:t>
      </w:r>
      <w:r w:rsidR="00C54CAE" w:rsidRPr="00320B93">
        <w:rPr>
          <w:sz w:val="22"/>
          <w:szCs w:val="22"/>
        </w:rPr>
        <w:t xml:space="preserve"> advocated </w:t>
      </w:r>
      <w:r w:rsidR="00197269" w:rsidRPr="00320B93">
        <w:rPr>
          <w:sz w:val="22"/>
          <w:szCs w:val="22"/>
        </w:rPr>
        <w:t xml:space="preserve">solutions to the important </w:t>
      </w:r>
      <w:r w:rsidR="00320B93">
        <w:rPr>
          <w:sz w:val="22"/>
          <w:szCs w:val="22"/>
        </w:rPr>
        <w:t xml:space="preserve">legislative and regulatory </w:t>
      </w:r>
      <w:r w:rsidR="00197269" w:rsidRPr="00320B93">
        <w:rPr>
          <w:sz w:val="22"/>
          <w:szCs w:val="22"/>
        </w:rPr>
        <w:t xml:space="preserve">issues facing </w:t>
      </w:r>
      <w:r w:rsidR="00942627">
        <w:rPr>
          <w:sz w:val="22"/>
          <w:szCs w:val="22"/>
        </w:rPr>
        <w:t>the commercial real estate sector</w:t>
      </w:r>
      <w:r w:rsidR="00320B93">
        <w:rPr>
          <w:sz w:val="22"/>
          <w:szCs w:val="22"/>
        </w:rPr>
        <w:t>. Realtors</w:t>
      </w:r>
      <w:r w:rsidR="00836F49" w:rsidRPr="00320B93">
        <w:rPr>
          <w:sz w:val="22"/>
          <w:szCs w:val="22"/>
          <w:vertAlign w:val="superscript"/>
        </w:rPr>
        <w:t>®</w:t>
      </w:r>
      <w:r w:rsidR="00836F49">
        <w:rPr>
          <w:sz w:val="22"/>
          <w:szCs w:val="22"/>
        </w:rPr>
        <w:t xml:space="preserve"> </w:t>
      </w:r>
      <w:r w:rsidR="00320B93">
        <w:rPr>
          <w:sz w:val="22"/>
          <w:szCs w:val="22"/>
        </w:rPr>
        <w:t xml:space="preserve">are dedicated to keeping real estate issues a priority on the country’s policy agenda, as well as helping their clients closer to home. </w:t>
      </w:r>
      <w:r w:rsidRPr="00320B93">
        <w:rPr>
          <w:sz w:val="22"/>
          <w:szCs w:val="22"/>
        </w:rPr>
        <w:t xml:space="preserve">” </w:t>
      </w:r>
    </w:p>
    <w:p w:rsidR="004B5CC8" w:rsidRPr="00320B93" w:rsidRDefault="00320B93" w:rsidP="00105662">
      <w:pPr>
        <w:spacing w:line="360" w:lineRule="auto"/>
        <w:ind w:firstLine="720"/>
        <w:rPr>
          <w:b/>
          <w:sz w:val="22"/>
          <w:szCs w:val="22"/>
        </w:rPr>
      </w:pPr>
      <w:r>
        <w:rPr>
          <w:sz w:val="22"/>
          <w:szCs w:val="22"/>
        </w:rPr>
        <w:t xml:space="preserve">For example, here in </w:t>
      </w:r>
      <w:r w:rsidR="004B5CC8" w:rsidRPr="00320B93">
        <w:rPr>
          <w:b/>
          <w:sz w:val="22"/>
          <w:szCs w:val="22"/>
        </w:rPr>
        <w:t>[</w:t>
      </w:r>
      <w:r>
        <w:rPr>
          <w:b/>
          <w:sz w:val="22"/>
          <w:szCs w:val="22"/>
        </w:rPr>
        <w:t xml:space="preserve">city], </w:t>
      </w:r>
      <w:r w:rsidR="004B5CC8" w:rsidRPr="00320B93">
        <w:rPr>
          <w:b/>
          <w:sz w:val="22"/>
          <w:szCs w:val="22"/>
        </w:rPr>
        <w:t xml:space="preserve">Customize this paragraph as needed to reflect issues that are particularly important in your area.] </w:t>
      </w:r>
    </w:p>
    <w:p w:rsidR="00E84024" w:rsidRPr="00942627" w:rsidRDefault="00E84024" w:rsidP="00942627">
      <w:pPr>
        <w:spacing w:line="360" w:lineRule="auto"/>
        <w:ind w:firstLine="720"/>
        <w:rPr>
          <w:snapToGrid w:val="0"/>
          <w:sz w:val="22"/>
          <w:szCs w:val="22"/>
        </w:rPr>
      </w:pPr>
      <w:r w:rsidRPr="00320B93">
        <w:rPr>
          <w:snapToGrid w:val="0"/>
          <w:sz w:val="22"/>
          <w:szCs w:val="22"/>
        </w:rPr>
        <w:lastRenderedPageBreak/>
        <w:t>Throughout the week Realtors</w:t>
      </w:r>
      <w:r w:rsidR="00C54CAE" w:rsidRPr="00320B93">
        <w:rPr>
          <w:sz w:val="22"/>
          <w:szCs w:val="22"/>
          <w:vertAlign w:val="superscript"/>
        </w:rPr>
        <w:t>®</w:t>
      </w:r>
      <w:r w:rsidRPr="00320B93">
        <w:rPr>
          <w:snapToGrid w:val="0"/>
          <w:sz w:val="22"/>
          <w:szCs w:val="22"/>
        </w:rPr>
        <w:t xml:space="preserve"> participated in workshops, forums and classes</w:t>
      </w:r>
      <w:r w:rsidR="00197269" w:rsidRPr="00320B93">
        <w:rPr>
          <w:snapToGrid w:val="0"/>
          <w:sz w:val="22"/>
          <w:szCs w:val="22"/>
        </w:rPr>
        <w:t xml:space="preserve"> to help prepare them and their businesses for 2015. This is one of the ways </w:t>
      </w:r>
      <w:r w:rsidR="00197269" w:rsidRPr="00320B93">
        <w:rPr>
          <w:sz w:val="22"/>
          <w:szCs w:val="22"/>
        </w:rPr>
        <w:t>Realtors</w:t>
      </w:r>
      <w:r w:rsidR="00197269" w:rsidRPr="00320B93">
        <w:rPr>
          <w:sz w:val="22"/>
          <w:szCs w:val="22"/>
          <w:vertAlign w:val="superscript"/>
        </w:rPr>
        <w:t xml:space="preserve">® </w:t>
      </w:r>
      <w:r w:rsidR="00197269" w:rsidRPr="00320B93">
        <w:rPr>
          <w:sz w:val="22"/>
          <w:szCs w:val="22"/>
        </w:rPr>
        <w:t xml:space="preserve">raise their professionalism and skills </w:t>
      </w:r>
      <w:r w:rsidR="00197269" w:rsidRPr="00942627">
        <w:rPr>
          <w:sz w:val="22"/>
          <w:szCs w:val="22"/>
        </w:rPr>
        <w:t>with specialized knowledge and expertise.</w:t>
      </w:r>
    </w:p>
    <w:p w:rsidR="00E84024" w:rsidRPr="00942627" w:rsidRDefault="00E84024" w:rsidP="00942627">
      <w:pPr>
        <w:spacing w:line="360" w:lineRule="auto"/>
        <w:ind w:firstLine="720"/>
        <w:rPr>
          <w:b/>
          <w:sz w:val="22"/>
          <w:szCs w:val="22"/>
        </w:rPr>
      </w:pPr>
      <w:r w:rsidRPr="00942627">
        <w:rPr>
          <w:b/>
          <w:sz w:val="22"/>
          <w:szCs w:val="22"/>
        </w:rPr>
        <w:t>[Include information about your own participation on committees, forums, or in sessions.]</w:t>
      </w:r>
    </w:p>
    <w:p w:rsidR="00320B93" w:rsidRPr="00942627" w:rsidRDefault="008E3959" w:rsidP="00942627">
      <w:pPr>
        <w:pStyle w:val="PlainText"/>
        <w:spacing w:line="360" w:lineRule="auto"/>
        <w:rPr>
          <w:rFonts w:ascii="Times New Roman" w:hAnsi="Times New Roman" w:cs="Times New Roman"/>
        </w:rPr>
      </w:pPr>
      <w:r w:rsidRPr="00942627">
        <w:rPr>
          <w:rFonts w:ascii="Times New Roman" w:hAnsi="Times New Roman" w:cs="Times New Roman"/>
          <w:b/>
          <w:szCs w:val="22"/>
        </w:rPr>
        <w:tab/>
      </w:r>
      <w:r w:rsidRPr="00942627">
        <w:rPr>
          <w:rFonts w:ascii="Times New Roman" w:hAnsi="Times New Roman" w:cs="Times New Roman"/>
          <w:szCs w:val="22"/>
        </w:rPr>
        <w:t xml:space="preserve">During the conference, Chris </w:t>
      </w:r>
      <w:proofErr w:type="spellStart"/>
      <w:r w:rsidRPr="00942627">
        <w:rPr>
          <w:rFonts w:ascii="Times New Roman" w:hAnsi="Times New Roman" w:cs="Times New Roman"/>
          <w:szCs w:val="22"/>
        </w:rPr>
        <w:t>P</w:t>
      </w:r>
      <w:r w:rsidR="00573F43">
        <w:rPr>
          <w:rFonts w:ascii="Times New Roman" w:hAnsi="Times New Roman" w:cs="Times New Roman"/>
          <w:szCs w:val="22"/>
        </w:rPr>
        <w:t>olychron</w:t>
      </w:r>
      <w:proofErr w:type="spellEnd"/>
      <w:r w:rsidR="00573F43">
        <w:rPr>
          <w:rFonts w:ascii="Times New Roman" w:hAnsi="Times New Roman" w:cs="Times New Roman"/>
          <w:szCs w:val="22"/>
        </w:rPr>
        <w:t>, a Re</w:t>
      </w:r>
      <w:r w:rsidR="00E746B8" w:rsidRPr="00942627">
        <w:rPr>
          <w:rFonts w:ascii="Times New Roman" w:hAnsi="Times New Roman" w:cs="Times New Roman"/>
          <w:szCs w:val="22"/>
        </w:rPr>
        <w:t>a</w:t>
      </w:r>
      <w:r w:rsidR="00573F43">
        <w:rPr>
          <w:rFonts w:ascii="Times New Roman" w:hAnsi="Times New Roman" w:cs="Times New Roman"/>
          <w:szCs w:val="22"/>
        </w:rPr>
        <w:t>l</w:t>
      </w:r>
      <w:bookmarkStart w:id="0" w:name="_GoBack"/>
      <w:bookmarkEnd w:id="0"/>
      <w:r w:rsidR="00E746B8" w:rsidRPr="00942627">
        <w:rPr>
          <w:rFonts w:ascii="Times New Roman" w:hAnsi="Times New Roman" w:cs="Times New Roman"/>
          <w:szCs w:val="22"/>
        </w:rPr>
        <w:t>tor</w:t>
      </w:r>
      <w:r w:rsidR="00C54CAE" w:rsidRPr="00942627">
        <w:rPr>
          <w:rFonts w:ascii="Times New Roman" w:hAnsi="Times New Roman" w:cs="Times New Roman"/>
          <w:szCs w:val="22"/>
          <w:vertAlign w:val="superscript"/>
        </w:rPr>
        <w:t>®</w:t>
      </w:r>
      <w:r w:rsidR="00E746B8" w:rsidRPr="00942627">
        <w:rPr>
          <w:rFonts w:ascii="Times New Roman" w:hAnsi="Times New Roman" w:cs="Times New Roman"/>
          <w:szCs w:val="22"/>
        </w:rPr>
        <w:t xml:space="preserve"> from Hot Spr</w:t>
      </w:r>
      <w:r w:rsidRPr="00942627">
        <w:rPr>
          <w:rFonts w:ascii="Times New Roman" w:hAnsi="Times New Roman" w:cs="Times New Roman"/>
          <w:szCs w:val="22"/>
        </w:rPr>
        <w:t>ings</w:t>
      </w:r>
      <w:r w:rsidR="000603E3" w:rsidRPr="00942627">
        <w:rPr>
          <w:rFonts w:ascii="Times New Roman" w:hAnsi="Times New Roman" w:cs="Times New Roman"/>
          <w:szCs w:val="22"/>
        </w:rPr>
        <w:t>, Ark., was insta</w:t>
      </w:r>
      <w:r w:rsidR="00DC3DF0" w:rsidRPr="00942627">
        <w:rPr>
          <w:rFonts w:ascii="Times New Roman" w:hAnsi="Times New Roman" w:cs="Times New Roman"/>
          <w:szCs w:val="22"/>
        </w:rPr>
        <w:t>lled as the 2015 NAR president.</w:t>
      </w:r>
      <w:r w:rsidR="00942627" w:rsidRPr="00942627">
        <w:rPr>
          <w:rFonts w:ascii="Times New Roman" w:hAnsi="Times New Roman" w:cs="Times New Roman"/>
        </w:rPr>
        <w:t xml:space="preserve">  "In 2015 we need to keep issues facing our industry on the forefront of the nation's public policy agenda," he said. "Commercial real estate is the foundation for much of the growth in the American industry and economy so it is vital that legislators and regulators continue to support and safeguard the interests of the commercial sector." </w:t>
      </w:r>
    </w:p>
    <w:p w:rsidR="00E746B8" w:rsidRPr="00320B93" w:rsidRDefault="00E746B8" w:rsidP="00942627">
      <w:pPr>
        <w:spacing w:line="360" w:lineRule="auto"/>
        <w:rPr>
          <w:sz w:val="22"/>
          <w:szCs w:val="22"/>
        </w:rPr>
      </w:pPr>
      <w:r w:rsidRPr="00942627">
        <w:rPr>
          <w:sz w:val="22"/>
          <w:szCs w:val="22"/>
        </w:rPr>
        <w:tab/>
      </w:r>
      <w:r w:rsidR="004B5CC8" w:rsidRPr="00942627">
        <w:rPr>
          <w:b/>
          <w:sz w:val="22"/>
          <w:szCs w:val="22"/>
        </w:rPr>
        <w:t xml:space="preserve">[Last Name] </w:t>
      </w:r>
      <w:r w:rsidR="004B5CC8" w:rsidRPr="00942627">
        <w:rPr>
          <w:sz w:val="22"/>
          <w:szCs w:val="22"/>
        </w:rPr>
        <w:t xml:space="preserve">also had the opportunity to explore the newest products and innovations that are set to transform the real estate industry. </w:t>
      </w:r>
      <w:r w:rsidR="000F61C5" w:rsidRPr="00942627">
        <w:rPr>
          <w:sz w:val="22"/>
          <w:szCs w:val="22"/>
        </w:rPr>
        <w:t>Over 350</w:t>
      </w:r>
      <w:r w:rsidRPr="00942627">
        <w:rPr>
          <w:sz w:val="22"/>
          <w:szCs w:val="22"/>
        </w:rPr>
        <w:t xml:space="preserve"> exhibitors</w:t>
      </w:r>
      <w:r w:rsidR="00E84024" w:rsidRPr="00320B93">
        <w:rPr>
          <w:sz w:val="22"/>
          <w:szCs w:val="22"/>
        </w:rPr>
        <w:t xml:space="preserve"> showcased the latest products and services </w:t>
      </w:r>
      <w:r w:rsidR="00B25AB0">
        <w:rPr>
          <w:sz w:val="22"/>
          <w:szCs w:val="22"/>
        </w:rPr>
        <w:t>available to</w:t>
      </w:r>
      <w:r w:rsidR="00E84024" w:rsidRPr="00320B93">
        <w:rPr>
          <w:sz w:val="22"/>
          <w:szCs w:val="22"/>
        </w:rPr>
        <w:t xml:space="preserve"> the industry during the trade expo. </w:t>
      </w:r>
    </w:p>
    <w:p w:rsidR="00151314" w:rsidRPr="00320B93" w:rsidRDefault="00151314" w:rsidP="004B5CC8">
      <w:pPr>
        <w:spacing w:line="360" w:lineRule="auto"/>
        <w:ind w:firstLine="720"/>
        <w:rPr>
          <w:rFonts w:eastAsia="Calibri"/>
          <w:b/>
          <w:sz w:val="22"/>
          <w:szCs w:val="22"/>
        </w:rPr>
      </w:pPr>
      <w:proofErr w:type="gramStart"/>
      <w:r w:rsidRPr="00320B93">
        <w:rPr>
          <w:rFonts w:eastAsia="Calibri"/>
          <w:b/>
          <w:sz w:val="22"/>
          <w:szCs w:val="22"/>
        </w:rPr>
        <w:t>[Your association’s boilerplate here.]</w:t>
      </w:r>
      <w:proofErr w:type="gramEnd"/>
    </w:p>
    <w:p w:rsidR="00151314" w:rsidRPr="00320B93" w:rsidRDefault="00151314" w:rsidP="00151314">
      <w:pPr>
        <w:rPr>
          <w:sz w:val="22"/>
          <w:szCs w:val="22"/>
        </w:rPr>
      </w:pPr>
    </w:p>
    <w:p w:rsidR="00151314" w:rsidRPr="00320B93" w:rsidRDefault="00151314" w:rsidP="00151314">
      <w:pPr>
        <w:rPr>
          <w:sz w:val="22"/>
          <w:szCs w:val="22"/>
        </w:rPr>
      </w:pPr>
      <w:r w:rsidRPr="00320B93">
        <w:rPr>
          <w:sz w:val="22"/>
          <w:szCs w:val="22"/>
        </w:rPr>
        <w:tab/>
      </w:r>
      <w:r w:rsidRPr="00320B93">
        <w:rPr>
          <w:sz w:val="22"/>
          <w:szCs w:val="22"/>
        </w:rPr>
        <w:tab/>
      </w:r>
      <w:r w:rsidRPr="00320B93">
        <w:rPr>
          <w:sz w:val="22"/>
          <w:szCs w:val="22"/>
        </w:rPr>
        <w:tab/>
      </w:r>
      <w:r w:rsidRPr="00320B93">
        <w:rPr>
          <w:sz w:val="22"/>
          <w:szCs w:val="22"/>
        </w:rPr>
        <w:tab/>
      </w:r>
      <w:r w:rsidRPr="00320B93">
        <w:rPr>
          <w:sz w:val="22"/>
          <w:szCs w:val="22"/>
        </w:rPr>
        <w:tab/>
      </w:r>
      <w:r w:rsidRPr="00320B93">
        <w:rPr>
          <w:sz w:val="22"/>
          <w:szCs w:val="22"/>
        </w:rPr>
        <w:tab/>
        <w:t>###</w:t>
      </w:r>
    </w:p>
    <w:p w:rsidR="00151314" w:rsidRDefault="00151314" w:rsidP="00151314">
      <w:pPr>
        <w:rPr>
          <w:sz w:val="22"/>
          <w:szCs w:val="22"/>
        </w:rPr>
      </w:pPr>
    </w:p>
    <w:p w:rsidR="00C1721C" w:rsidRDefault="00C1721C" w:rsidP="00151314"/>
    <w:sectPr w:rsidR="00C17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55DBC"/>
    <w:multiLevelType w:val="hybridMultilevel"/>
    <w:tmpl w:val="C866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14"/>
    <w:rsid w:val="000603E3"/>
    <w:rsid w:val="000F61C5"/>
    <w:rsid w:val="00105662"/>
    <w:rsid w:val="00151314"/>
    <w:rsid w:val="00197269"/>
    <w:rsid w:val="001A69C6"/>
    <w:rsid w:val="002320F8"/>
    <w:rsid w:val="00320B93"/>
    <w:rsid w:val="00434717"/>
    <w:rsid w:val="004B5CC8"/>
    <w:rsid w:val="00506211"/>
    <w:rsid w:val="00573F43"/>
    <w:rsid w:val="007A688C"/>
    <w:rsid w:val="007E142E"/>
    <w:rsid w:val="007E6C56"/>
    <w:rsid w:val="00804A7C"/>
    <w:rsid w:val="00836F49"/>
    <w:rsid w:val="0088280D"/>
    <w:rsid w:val="008E3959"/>
    <w:rsid w:val="00942627"/>
    <w:rsid w:val="00B25AB0"/>
    <w:rsid w:val="00B54175"/>
    <w:rsid w:val="00C1721C"/>
    <w:rsid w:val="00C54CAE"/>
    <w:rsid w:val="00CF5441"/>
    <w:rsid w:val="00DC3DF0"/>
    <w:rsid w:val="00E746B8"/>
    <w:rsid w:val="00E8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1314"/>
    <w:rPr>
      <w:color w:val="0000FF"/>
      <w:u w:val="single"/>
    </w:rPr>
  </w:style>
  <w:style w:type="character" w:customStyle="1" w:styleId="apple-converted-space">
    <w:name w:val="apple-converted-space"/>
    <w:basedOn w:val="DefaultParagraphFont"/>
    <w:rsid w:val="00E746B8"/>
  </w:style>
  <w:style w:type="paragraph" w:styleId="ListParagraph">
    <w:name w:val="List Paragraph"/>
    <w:basedOn w:val="Normal"/>
    <w:uiPriority w:val="34"/>
    <w:qFormat/>
    <w:rsid w:val="00C1721C"/>
    <w:pPr>
      <w:ind w:left="720"/>
    </w:pPr>
    <w:rPr>
      <w:szCs w:val="20"/>
    </w:rPr>
  </w:style>
  <w:style w:type="paragraph" w:styleId="PlainText">
    <w:name w:val="Plain Text"/>
    <w:basedOn w:val="Normal"/>
    <w:link w:val="PlainTextChar"/>
    <w:uiPriority w:val="99"/>
    <w:unhideWhenUsed/>
    <w:rsid w:val="009426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4262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1314"/>
    <w:rPr>
      <w:color w:val="0000FF"/>
      <w:u w:val="single"/>
    </w:rPr>
  </w:style>
  <w:style w:type="character" w:customStyle="1" w:styleId="apple-converted-space">
    <w:name w:val="apple-converted-space"/>
    <w:basedOn w:val="DefaultParagraphFont"/>
    <w:rsid w:val="00E746B8"/>
  </w:style>
  <w:style w:type="paragraph" w:styleId="ListParagraph">
    <w:name w:val="List Paragraph"/>
    <w:basedOn w:val="Normal"/>
    <w:uiPriority w:val="34"/>
    <w:qFormat/>
    <w:rsid w:val="00C1721C"/>
    <w:pPr>
      <w:ind w:left="720"/>
    </w:pPr>
    <w:rPr>
      <w:szCs w:val="20"/>
    </w:rPr>
  </w:style>
  <w:style w:type="paragraph" w:styleId="PlainText">
    <w:name w:val="Plain Text"/>
    <w:basedOn w:val="Normal"/>
    <w:link w:val="PlainTextChar"/>
    <w:uiPriority w:val="99"/>
    <w:unhideWhenUsed/>
    <w:rsid w:val="009426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4262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968710">
      <w:bodyDiv w:val="1"/>
      <w:marLeft w:val="0"/>
      <w:marRight w:val="0"/>
      <w:marTop w:val="0"/>
      <w:marBottom w:val="0"/>
      <w:divBdr>
        <w:top w:val="none" w:sz="0" w:space="0" w:color="auto"/>
        <w:left w:val="none" w:sz="0" w:space="0" w:color="auto"/>
        <w:bottom w:val="none" w:sz="0" w:space="0" w:color="auto"/>
        <w:right w:val="none" w:sz="0" w:space="0" w:color="auto"/>
      </w:divBdr>
    </w:div>
    <w:div w:id="17730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altor.org/news-rele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ltor.org/user/login?destination=/for-the-media/real-estate-fac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Dollinger</dc:creator>
  <cp:lastModifiedBy>Jane Dollinger</cp:lastModifiedBy>
  <cp:revision>4</cp:revision>
  <dcterms:created xsi:type="dcterms:W3CDTF">2014-12-02T16:11:00Z</dcterms:created>
  <dcterms:modified xsi:type="dcterms:W3CDTF">2014-12-03T14:17:00Z</dcterms:modified>
</cp:coreProperties>
</file>